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BC770" w14:textId="77777777" w:rsidR="00C01CE3" w:rsidRDefault="00C01CE3" w:rsidP="00C01CE3">
      <w:pPr>
        <w:rPr>
          <w:rFonts w:ascii="Garamond" w:hAnsi="Garamond"/>
          <w:b/>
          <w:bCs/>
          <w:sz w:val="24"/>
          <w:szCs w:val="24"/>
        </w:rPr>
      </w:pPr>
    </w:p>
    <w:p w14:paraId="0595DC1B" w14:textId="77777777" w:rsidR="00C01CE3" w:rsidRDefault="00F516BC" w:rsidP="00C01CE3">
      <w:pPr>
        <w:rPr>
          <w:rFonts w:ascii="Garamond" w:hAnsi="Garamond"/>
          <w:sz w:val="24"/>
          <w:szCs w:val="24"/>
        </w:rPr>
      </w:pPr>
      <w:r w:rsidRPr="00C01CE3">
        <w:rPr>
          <w:rFonts w:ascii="Garamond" w:hAnsi="Garamond"/>
          <w:b/>
          <w:bCs/>
          <w:sz w:val="24"/>
          <w:szCs w:val="24"/>
        </w:rPr>
        <w:t>Daphne Stephenson</w:t>
      </w:r>
      <w:r w:rsidR="006E4BD9" w:rsidRPr="00C01CE3">
        <w:rPr>
          <w:rFonts w:ascii="Garamond" w:hAnsi="Garamond"/>
          <w:b/>
          <w:bCs/>
          <w:sz w:val="24"/>
          <w:szCs w:val="24"/>
        </w:rPr>
        <w:t xml:space="preserve"> Designs</w:t>
      </w:r>
      <w:r w:rsidR="00C01CE3">
        <w:rPr>
          <w:rFonts w:ascii="Garamond" w:hAnsi="Garamond"/>
          <w:b/>
          <w:bCs/>
          <w:sz w:val="24"/>
          <w:szCs w:val="24"/>
        </w:rPr>
        <w:t xml:space="preserve"> </w:t>
      </w:r>
    </w:p>
    <w:p w14:paraId="107ED857" w14:textId="0C6DE2F3" w:rsidR="0026292B" w:rsidRPr="00C01CE3" w:rsidRDefault="0026292B" w:rsidP="00C01CE3">
      <w:pPr>
        <w:rPr>
          <w:rFonts w:ascii="Garamond" w:hAnsi="Garamond"/>
          <w:sz w:val="24"/>
          <w:szCs w:val="24"/>
        </w:rPr>
      </w:pPr>
      <w:r w:rsidRPr="00C01CE3">
        <w:rPr>
          <w:rFonts w:ascii="Garamond" w:hAnsi="Garamond"/>
          <w:sz w:val="24"/>
          <w:szCs w:val="24"/>
        </w:rPr>
        <w:t>The</w:t>
      </w:r>
      <w:r w:rsidR="00D61630">
        <w:rPr>
          <w:rFonts w:ascii="Garamond" w:hAnsi="Garamond"/>
          <w:sz w:val="24"/>
          <w:szCs w:val="24"/>
        </w:rPr>
        <w:t xml:space="preserve"> fashion</w:t>
      </w:r>
      <w:r w:rsidRPr="00C01CE3">
        <w:rPr>
          <w:rFonts w:ascii="Garamond" w:hAnsi="Garamond"/>
          <w:sz w:val="24"/>
          <w:szCs w:val="24"/>
        </w:rPr>
        <w:t xml:space="preserve"> range comprises: </w:t>
      </w:r>
      <w:r w:rsidR="004E53D5" w:rsidRPr="00C01CE3">
        <w:rPr>
          <w:rFonts w:ascii="Garamond" w:hAnsi="Garamond"/>
          <w:sz w:val="24"/>
          <w:szCs w:val="24"/>
        </w:rPr>
        <w:t xml:space="preserve">kaftan, </w:t>
      </w:r>
      <w:r w:rsidRPr="00C01CE3">
        <w:rPr>
          <w:rFonts w:ascii="Garamond" w:hAnsi="Garamond"/>
          <w:sz w:val="24"/>
          <w:szCs w:val="24"/>
        </w:rPr>
        <w:t xml:space="preserve">kimono, dressing gown, </w:t>
      </w:r>
      <w:r w:rsidR="00F516BC" w:rsidRPr="00C01CE3">
        <w:rPr>
          <w:rFonts w:ascii="Garamond" w:hAnsi="Garamond"/>
          <w:sz w:val="24"/>
          <w:szCs w:val="24"/>
        </w:rPr>
        <w:t xml:space="preserve">cape, </w:t>
      </w:r>
      <w:r w:rsidRPr="00C01CE3">
        <w:rPr>
          <w:rFonts w:ascii="Garamond" w:hAnsi="Garamond"/>
          <w:sz w:val="24"/>
          <w:szCs w:val="24"/>
        </w:rPr>
        <w:t xml:space="preserve">pantaloons, </w:t>
      </w:r>
      <w:r w:rsidR="004E53D5" w:rsidRPr="00C01CE3">
        <w:rPr>
          <w:rFonts w:ascii="Garamond" w:hAnsi="Garamond"/>
          <w:sz w:val="24"/>
          <w:szCs w:val="24"/>
        </w:rPr>
        <w:t>silk scar</w:t>
      </w:r>
      <w:r w:rsidR="00D61630">
        <w:rPr>
          <w:rFonts w:ascii="Garamond" w:hAnsi="Garamond"/>
          <w:sz w:val="24"/>
          <w:szCs w:val="24"/>
        </w:rPr>
        <w:t>ves,</w:t>
      </w:r>
      <w:r w:rsidR="004E53D5" w:rsidRPr="00C01CE3">
        <w:rPr>
          <w:rFonts w:ascii="Garamond" w:hAnsi="Garamond"/>
          <w:sz w:val="24"/>
          <w:szCs w:val="24"/>
        </w:rPr>
        <w:t xml:space="preserve"> tote bag, cushion and notebook</w:t>
      </w:r>
    </w:p>
    <w:p w14:paraId="4DD24D74" w14:textId="25EB731E" w:rsidR="00F516BC" w:rsidRPr="00C01CE3" w:rsidRDefault="00F516BC">
      <w:pPr>
        <w:rPr>
          <w:rFonts w:ascii="Garamond" w:hAnsi="Garamond"/>
          <w:sz w:val="24"/>
          <w:szCs w:val="24"/>
        </w:rPr>
      </w:pPr>
      <w:r w:rsidRPr="00C01CE3">
        <w:rPr>
          <w:rFonts w:ascii="Garamond" w:hAnsi="Garamond"/>
          <w:sz w:val="24"/>
          <w:szCs w:val="24"/>
        </w:rPr>
        <w:t>Fashion and accessories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B2B15" w:rsidRPr="00C01CE3" w14:paraId="4741B544" w14:textId="77777777" w:rsidTr="006E4BD9">
        <w:tc>
          <w:tcPr>
            <w:tcW w:w="3485" w:type="dxa"/>
          </w:tcPr>
          <w:p w14:paraId="4FA5B29F" w14:textId="0E4201A0" w:rsidR="00F516BC" w:rsidRPr="00C01CE3" w:rsidRDefault="00F516BC" w:rsidP="0089341F">
            <w:pPr>
              <w:rPr>
                <w:rFonts w:ascii="Garamond" w:eastAsia="PMingLiU" w:hAnsi="Garamond" w:cs="PMingLiU"/>
                <w:iCs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Cs/>
                <w:sz w:val="24"/>
                <w:szCs w:val="24"/>
              </w:rPr>
              <w:t>Kaftan</w:t>
            </w:r>
            <w:r w:rsidR="00D920C0" w:rsidRPr="00C01CE3">
              <w:rPr>
                <w:rFonts w:ascii="Garamond" w:eastAsia="Garamond" w:hAnsi="Garamond"/>
                <w:iCs/>
                <w:sz w:val="24"/>
                <w:szCs w:val="24"/>
              </w:rPr>
              <w:t xml:space="preserve"> – from £375</w:t>
            </w:r>
          </w:p>
        </w:tc>
        <w:tc>
          <w:tcPr>
            <w:tcW w:w="3485" w:type="dxa"/>
          </w:tcPr>
          <w:p w14:paraId="22C26BD5" w14:textId="6E67A794" w:rsidR="00F516BC" w:rsidRPr="00C01CE3" w:rsidRDefault="00F516BC" w:rsidP="0089341F">
            <w:pPr>
              <w:rPr>
                <w:rFonts w:ascii="Garamond" w:eastAsia="Garamond" w:hAnsi="Garamond"/>
                <w:iCs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Cs/>
                <w:sz w:val="24"/>
                <w:szCs w:val="24"/>
              </w:rPr>
              <w:t>Kimono</w:t>
            </w:r>
            <w:r w:rsidR="00D920C0" w:rsidRPr="00C01CE3">
              <w:rPr>
                <w:rFonts w:ascii="Garamond" w:eastAsia="Garamond" w:hAnsi="Garamond"/>
                <w:iCs/>
                <w:sz w:val="24"/>
                <w:szCs w:val="24"/>
              </w:rPr>
              <w:t xml:space="preserve"> – from £185</w:t>
            </w:r>
          </w:p>
        </w:tc>
        <w:tc>
          <w:tcPr>
            <w:tcW w:w="3486" w:type="dxa"/>
          </w:tcPr>
          <w:p w14:paraId="17AF9DB4" w14:textId="7CE4881C" w:rsidR="00F516BC" w:rsidRPr="00C01CE3" w:rsidRDefault="00F516BC" w:rsidP="0089341F">
            <w:pPr>
              <w:rPr>
                <w:rFonts w:ascii="Garamond" w:eastAsia="Garamond" w:hAnsi="Garamond"/>
                <w:iCs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Cs/>
                <w:sz w:val="24"/>
                <w:szCs w:val="24"/>
              </w:rPr>
              <w:t>Dressing gown</w:t>
            </w:r>
            <w:r w:rsidR="00D920C0" w:rsidRPr="00C01CE3">
              <w:rPr>
                <w:rFonts w:ascii="Garamond" w:eastAsia="Garamond" w:hAnsi="Garamond"/>
                <w:iCs/>
                <w:sz w:val="24"/>
                <w:szCs w:val="24"/>
              </w:rPr>
              <w:t xml:space="preserve"> – from £185</w:t>
            </w:r>
          </w:p>
        </w:tc>
      </w:tr>
      <w:tr w:rsidR="00AB2B15" w:rsidRPr="00C01CE3" w14:paraId="02DF5FFE" w14:textId="77777777" w:rsidTr="006E4BD9">
        <w:tc>
          <w:tcPr>
            <w:tcW w:w="3485" w:type="dxa"/>
          </w:tcPr>
          <w:p w14:paraId="7248564D" w14:textId="77777777" w:rsidR="00F516BC" w:rsidRPr="00C01CE3" w:rsidRDefault="00D920C0" w:rsidP="0089341F">
            <w:pPr>
              <w:rPr>
                <w:rFonts w:ascii="Garamond" w:eastAsia="Garamond" w:hAnsi="Garamond"/>
                <w:iCs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Cs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07244802" wp14:editId="31C716DF">
                  <wp:extent cx="1599452" cy="2231390"/>
                  <wp:effectExtent l="0" t="0" r="1270" b="0"/>
                  <wp:docPr id="2043631691" name="Picture 8" descr="A person in a green and blue outf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631691" name="Picture 8" descr="A person in a green and blue outfit&#10;&#10;Description automatically generated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7" t="3811" b="26399"/>
                          <a:stretch/>
                        </pic:blipFill>
                        <pic:spPr bwMode="auto">
                          <a:xfrm>
                            <a:off x="0" y="0"/>
                            <a:ext cx="1599889" cy="22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D3D85B" w14:textId="6313E00E" w:rsidR="0089341F" w:rsidRPr="00C01CE3" w:rsidRDefault="0089341F" w:rsidP="0089341F">
            <w:pPr>
              <w:rPr>
                <w:rFonts w:ascii="Garamond" w:eastAsia="Garamond" w:hAnsi="Garamond"/>
                <w:iCs/>
                <w:sz w:val="24"/>
                <w:szCs w:val="24"/>
              </w:rPr>
            </w:pPr>
          </w:p>
        </w:tc>
        <w:tc>
          <w:tcPr>
            <w:tcW w:w="3485" w:type="dxa"/>
          </w:tcPr>
          <w:p w14:paraId="601FEF0D" w14:textId="3DFC3F93" w:rsidR="00F516BC" w:rsidRPr="00C01CE3" w:rsidRDefault="00AB2B15" w:rsidP="0089341F">
            <w:pPr>
              <w:rPr>
                <w:rFonts w:ascii="Garamond" w:eastAsia="Garamond" w:hAnsi="Garamond"/>
                <w:iCs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Cs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111FB136" wp14:editId="174AF5DE">
                  <wp:extent cx="1617025" cy="2231390"/>
                  <wp:effectExtent l="0" t="0" r="2540" b="0"/>
                  <wp:docPr id="1156777187" name="Picture 11" descr="A person in a blue dre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777187" name="Picture 11" descr="A person in a blue dress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0" t="22874" b="14483"/>
                          <a:stretch/>
                        </pic:blipFill>
                        <pic:spPr bwMode="auto">
                          <a:xfrm>
                            <a:off x="0" y="0"/>
                            <a:ext cx="1617467" cy="22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4422B750" w14:textId="52937F29" w:rsidR="00F516BC" w:rsidRPr="00C01CE3" w:rsidRDefault="00D920C0" w:rsidP="0089341F">
            <w:pPr>
              <w:rPr>
                <w:rFonts w:ascii="Garamond" w:eastAsia="Garamond" w:hAnsi="Garamond"/>
                <w:iCs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Cs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7F8232AA" wp14:editId="19CE381A">
                  <wp:extent cx="1619250" cy="2230782"/>
                  <wp:effectExtent l="0" t="0" r="0" b="0"/>
                  <wp:docPr id="1507654042" name="Picture 7" descr="A person in a rob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654042" name="Picture 7" descr="A person in a robe&#10;&#10;Description automatically generated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56"/>
                          <a:stretch/>
                        </pic:blipFill>
                        <pic:spPr bwMode="auto">
                          <a:xfrm>
                            <a:off x="0" y="0"/>
                            <a:ext cx="1620000" cy="223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B15" w:rsidRPr="00C01CE3" w14:paraId="0C8ABEF6" w14:textId="77777777" w:rsidTr="006E4BD9">
        <w:tc>
          <w:tcPr>
            <w:tcW w:w="3485" w:type="dxa"/>
          </w:tcPr>
          <w:p w14:paraId="4E724447" w14:textId="66954133" w:rsidR="00F516BC" w:rsidRPr="00C01CE3" w:rsidRDefault="0090327C" w:rsidP="0089341F">
            <w:pPr>
              <w:rPr>
                <w:rFonts w:ascii="Garamond" w:eastAsia="Garamond" w:hAnsi="Garamond"/>
                <w:iCs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Cs/>
                <w:sz w:val="24"/>
                <w:szCs w:val="24"/>
              </w:rPr>
              <w:t>C</w:t>
            </w:r>
            <w:r w:rsidR="00F516BC" w:rsidRPr="00C01CE3">
              <w:rPr>
                <w:rFonts w:ascii="Garamond" w:eastAsia="Garamond" w:hAnsi="Garamond"/>
                <w:iCs/>
                <w:sz w:val="24"/>
                <w:szCs w:val="24"/>
              </w:rPr>
              <w:t>ape</w:t>
            </w:r>
            <w:r w:rsidR="00D920C0" w:rsidRPr="00C01CE3">
              <w:rPr>
                <w:rFonts w:ascii="Garamond" w:eastAsia="Garamond" w:hAnsi="Garamond"/>
                <w:iCs/>
                <w:sz w:val="24"/>
                <w:szCs w:val="24"/>
              </w:rPr>
              <w:t xml:space="preserve"> – £175</w:t>
            </w:r>
          </w:p>
        </w:tc>
        <w:tc>
          <w:tcPr>
            <w:tcW w:w="3485" w:type="dxa"/>
          </w:tcPr>
          <w:p w14:paraId="10B229B2" w14:textId="2EC54818" w:rsidR="00F516BC" w:rsidRPr="00C01CE3" w:rsidRDefault="00F516BC" w:rsidP="0089341F">
            <w:pPr>
              <w:rPr>
                <w:rFonts w:ascii="Garamond" w:eastAsia="Garamond" w:hAnsi="Garamond"/>
                <w:iCs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Cs/>
                <w:sz w:val="24"/>
                <w:szCs w:val="24"/>
              </w:rPr>
              <w:t>Pantaloons</w:t>
            </w:r>
            <w:r w:rsidR="00D920C0" w:rsidRPr="00C01CE3">
              <w:rPr>
                <w:rFonts w:ascii="Garamond" w:eastAsia="Garamond" w:hAnsi="Garamond"/>
                <w:iCs/>
                <w:sz w:val="24"/>
                <w:szCs w:val="24"/>
              </w:rPr>
              <w:t xml:space="preserve"> – £150</w:t>
            </w:r>
          </w:p>
        </w:tc>
        <w:tc>
          <w:tcPr>
            <w:tcW w:w="3486" w:type="dxa"/>
          </w:tcPr>
          <w:p w14:paraId="1DF64A3D" w14:textId="6BAC8440" w:rsidR="00F516BC" w:rsidRPr="00C01CE3" w:rsidRDefault="00F516BC" w:rsidP="0089341F">
            <w:pPr>
              <w:rPr>
                <w:rFonts w:ascii="Garamond" w:eastAsia="Garamond" w:hAnsi="Garamond"/>
                <w:iCs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Cs/>
                <w:sz w:val="24"/>
                <w:szCs w:val="24"/>
              </w:rPr>
              <w:t>Silk scarf (long)</w:t>
            </w:r>
            <w:r w:rsidR="00D920C0" w:rsidRPr="00C01CE3">
              <w:rPr>
                <w:rFonts w:ascii="Garamond" w:eastAsia="Garamond" w:hAnsi="Garamond"/>
                <w:iCs/>
                <w:sz w:val="24"/>
                <w:szCs w:val="24"/>
              </w:rPr>
              <w:t xml:space="preserve"> – £175 </w:t>
            </w:r>
          </w:p>
        </w:tc>
      </w:tr>
      <w:tr w:rsidR="00AB2B15" w:rsidRPr="00C01CE3" w14:paraId="52C22CF8" w14:textId="77777777" w:rsidTr="006E4BD9">
        <w:tc>
          <w:tcPr>
            <w:tcW w:w="3485" w:type="dxa"/>
          </w:tcPr>
          <w:p w14:paraId="43B803E4" w14:textId="77777777" w:rsidR="00F516BC" w:rsidRPr="00C01CE3" w:rsidRDefault="00D920C0" w:rsidP="0089341F">
            <w:pPr>
              <w:rPr>
                <w:rFonts w:ascii="Garamond" w:eastAsia="Garamond" w:hAnsi="Garamond"/>
                <w:iCs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Cs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1F21D0BE" wp14:editId="051BE288">
                  <wp:extent cx="1619854" cy="2225675"/>
                  <wp:effectExtent l="0" t="0" r="0" b="3175"/>
                  <wp:docPr id="187734088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340888" name="Picture 1877340888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8" t="5722" b="7743"/>
                          <a:stretch/>
                        </pic:blipFill>
                        <pic:spPr bwMode="auto">
                          <a:xfrm>
                            <a:off x="0" y="0"/>
                            <a:ext cx="1620000" cy="2225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CC8AB4" w14:textId="20A27BA8" w:rsidR="0089341F" w:rsidRPr="00C01CE3" w:rsidRDefault="0089341F" w:rsidP="0089341F">
            <w:pPr>
              <w:rPr>
                <w:rFonts w:ascii="Garamond" w:eastAsia="Garamond" w:hAnsi="Garamond"/>
                <w:iCs/>
                <w:sz w:val="24"/>
                <w:szCs w:val="24"/>
              </w:rPr>
            </w:pPr>
          </w:p>
        </w:tc>
        <w:tc>
          <w:tcPr>
            <w:tcW w:w="3485" w:type="dxa"/>
          </w:tcPr>
          <w:p w14:paraId="5EF20317" w14:textId="2F47396D" w:rsidR="00F516BC" w:rsidRPr="00C01CE3" w:rsidRDefault="00AB2B15" w:rsidP="0089341F">
            <w:pPr>
              <w:rPr>
                <w:rFonts w:ascii="Garamond" w:eastAsia="Garamond" w:hAnsi="Garamond"/>
                <w:iCs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Cs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5A72D47A" wp14:editId="0B959904">
                  <wp:extent cx="1602381" cy="2230755"/>
                  <wp:effectExtent l="0" t="0" r="0" b="0"/>
                  <wp:docPr id="1213242999" name="Picture 10" descr="A person wearing a colorful outf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242999" name="Picture 10" descr="A person wearing a colorful outfit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2" t="9069"/>
                          <a:stretch/>
                        </pic:blipFill>
                        <pic:spPr bwMode="auto">
                          <a:xfrm>
                            <a:off x="0" y="0"/>
                            <a:ext cx="1603275" cy="22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056D722F" w14:textId="6D72A780" w:rsidR="00F516BC" w:rsidRPr="00C01CE3" w:rsidRDefault="006E4BD9" w:rsidP="0089341F">
            <w:pPr>
              <w:rPr>
                <w:rFonts w:ascii="Garamond" w:eastAsia="Garamond" w:hAnsi="Garamond"/>
                <w:iCs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Cs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6290CF5C" wp14:editId="1EEBB398">
                  <wp:extent cx="1619250" cy="2230755"/>
                  <wp:effectExtent l="0" t="0" r="0" b="0"/>
                  <wp:docPr id="2009314604" name="Picture 13" descr="A person wearing a scar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314604" name="Picture 13" descr="A person wearing a scarf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r="13427"/>
                          <a:stretch/>
                        </pic:blipFill>
                        <pic:spPr bwMode="auto">
                          <a:xfrm>
                            <a:off x="0" y="0"/>
                            <a:ext cx="1620154" cy="22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0A17DD" w14:textId="77777777" w:rsidR="00C01CE3" w:rsidRDefault="00C01CE3" w:rsidP="00C01CE3">
      <w:pPr>
        <w:rPr>
          <w:rFonts w:ascii="Garamond" w:hAnsi="Garamond"/>
          <w:sz w:val="24"/>
          <w:szCs w:val="24"/>
        </w:rPr>
      </w:pPr>
    </w:p>
    <w:p w14:paraId="2E5889DA" w14:textId="77777777" w:rsidR="00C01CE3" w:rsidRDefault="00C01CE3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14:paraId="04FB90DC" w14:textId="2ACD3EB7" w:rsidR="00C01CE3" w:rsidRPr="00C01CE3" w:rsidRDefault="00C01CE3" w:rsidP="00C01CE3">
      <w:pPr>
        <w:rPr>
          <w:rFonts w:ascii="Garamond" w:hAnsi="Garamond"/>
          <w:sz w:val="24"/>
          <w:szCs w:val="24"/>
        </w:rPr>
      </w:pPr>
      <w:r w:rsidRPr="00C01CE3">
        <w:rPr>
          <w:rFonts w:ascii="Garamond" w:hAnsi="Garamond"/>
          <w:sz w:val="24"/>
          <w:szCs w:val="24"/>
        </w:rPr>
        <w:lastRenderedPageBreak/>
        <w:t>Fashion and accessories</w:t>
      </w:r>
      <w:r>
        <w:rPr>
          <w:rFonts w:ascii="Garamond" w:hAnsi="Garamond"/>
          <w:sz w:val="24"/>
          <w:szCs w:val="24"/>
        </w:rPr>
        <w:t xml:space="preserve"> (cont</w:t>
      </w:r>
      <w:r w:rsidR="000C05CC">
        <w:rPr>
          <w:rFonts w:ascii="Garamond" w:hAnsi="Garamond"/>
          <w:sz w:val="24"/>
          <w:szCs w:val="24"/>
        </w:rPr>
        <w:t>’d</w:t>
      </w:r>
      <w:r>
        <w:rPr>
          <w:rFonts w:ascii="Garamond" w:hAnsi="Garamond"/>
          <w:sz w:val="24"/>
          <w:szCs w:val="24"/>
        </w:rPr>
        <w:t>)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B2B15" w:rsidRPr="00C01CE3" w14:paraId="6659C794" w14:textId="77777777" w:rsidTr="006E4BD9">
        <w:tc>
          <w:tcPr>
            <w:tcW w:w="3485" w:type="dxa"/>
          </w:tcPr>
          <w:p w14:paraId="7E441343" w14:textId="6129BBC4" w:rsidR="00F516BC" w:rsidRPr="00C01CE3" w:rsidRDefault="00F516BC" w:rsidP="0089341F">
            <w:pPr>
              <w:rPr>
                <w:rFonts w:ascii="Garamond" w:eastAsia="Garamond" w:hAnsi="Garamond"/>
                <w:iCs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Cs/>
                <w:sz w:val="24"/>
                <w:szCs w:val="24"/>
              </w:rPr>
              <w:t>Silk scarf (square)</w:t>
            </w:r>
            <w:r w:rsidR="00D920C0" w:rsidRPr="00C01CE3">
              <w:rPr>
                <w:rFonts w:ascii="Garamond" w:eastAsia="Garamond" w:hAnsi="Garamond"/>
                <w:iCs/>
                <w:sz w:val="24"/>
                <w:szCs w:val="24"/>
              </w:rPr>
              <w:t xml:space="preserve"> – from £185</w:t>
            </w:r>
          </w:p>
        </w:tc>
        <w:tc>
          <w:tcPr>
            <w:tcW w:w="3485" w:type="dxa"/>
          </w:tcPr>
          <w:p w14:paraId="14A3E422" w14:textId="7825886C" w:rsidR="00F516BC" w:rsidRPr="00C01CE3" w:rsidRDefault="00F516BC" w:rsidP="0089341F">
            <w:pPr>
              <w:rPr>
                <w:rFonts w:ascii="Garamond" w:eastAsia="Garamond" w:hAnsi="Garamond"/>
                <w:iCs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Cs/>
                <w:sz w:val="24"/>
                <w:szCs w:val="24"/>
              </w:rPr>
              <w:t>Tote bag – from £70</w:t>
            </w:r>
          </w:p>
        </w:tc>
        <w:tc>
          <w:tcPr>
            <w:tcW w:w="3486" w:type="dxa"/>
          </w:tcPr>
          <w:p w14:paraId="6E73AA51" w14:textId="1F41A3E2" w:rsidR="00F516BC" w:rsidRPr="00C01CE3" w:rsidRDefault="00F516BC" w:rsidP="0089341F">
            <w:pPr>
              <w:rPr>
                <w:rFonts w:ascii="Garamond" w:eastAsia="Garamond" w:hAnsi="Garamond"/>
                <w:iCs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Cs/>
                <w:sz w:val="24"/>
                <w:szCs w:val="24"/>
              </w:rPr>
              <w:t>Cushion – from £70</w:t>
            </w:r>
          </w:p>
        </w:tc>
      </w:tr>
      <w:tr w:rsidR="00AB2B15" w:rsidRPr="00C01CE3" w14:paraId="1C63D394" w14:textId="77777777" w:rsidTr="006E4BD9">
        <w:tc>
          <w:tcPr>
            <w:tcW w:w="3485" w:type="dxa"/>
          </w:tcPr>
          <w:p w14:paraId="1D4A772C" w14:textId="2FC782E3" w:rsidR="0089341F" w:rsidRPr="00C01CE3" w:rsidRDefault="00AB2B15" w:rsidP="0089341F">
            <w:pPr>
              <w:rPr>
                <w:rFonts w:ascii="Garamond" w:eastAsia="Garamond" w:hAnsi="Garamond"/>
                <w:iCs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Cs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31D39BC7" wp14:editId="1D847352">
                  <wp:extent cx="1598930" cy="2230120"/>
                  <wp:effectExtent l="0" t="0" r="1270" b="0"/>
                  <wp:docPr id="2131144380" name="Picture 12" descr="A person sitting on steps wearing sunglasses and a scar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144380" name="Picture 12" descr="A person sitting on steps wearing sunglasses and a scarf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63" t="24176" r="3674"/>
                          <a:stretch/>
                        </pic:blipFill>
                        <pic:spPr bwMode="auto">
                          <a:xfrm>
                            <a:off x="0" y="0"/>
                            <a:ext cx="1600278" cy="22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4CCA96DE" w14:textId="373260A8" w:rsidR="00F516BC" w:rsidRPr="00C01CE3" w:rsidRDefault="00F516BC" w:rsidP="0089341F">
            <w:pPr>
              <w:rPr>
                <w:rFonts w:ascii="Garamond" w:eastAsia="Garamond" w:hAnsi="Garamond"/>
                <w:iCs/>
                <w:sz w:val="24"/>
                <w:szCs w:val="24"/>
              </w:rPr>
            </w:pPr>
            <w:r w:rsidRPr="00C01CE3">
              <w:rPr>
                <w:rFonts w:ascii="Garamond" w:hAnsi="Garamond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22B2CF92" wp14:editId="0E23E39E">
                  <wp:extent cx="1554239" cy="2230120"/>
                  <wp:effectExtent l="0" t="0" r="8255" b="0"/>
                  <wp:docPr id="18689584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95845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669" cy="226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151355CE" w14:textId="77777777" w:rsidR="00C01CE3" w:rsidRDefault="00F516BC" w:rsidP="0089341F">
            <w:pPr>
              <w:rPr>
                <w:rFonts w:ascii="Garamond" w:hAnsi="Garamond"/>
                <w:sz w:val="24"/>
                <w:szCs w:val="24"/>
              </w:rPr>
            </w:pPr>
            <w:r w:rsidRPr="00C01CE3">
              <w:rPr>
                <w:rFonts w:ascii="Garamond" w:hAnsi="Garamond"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59306FD2" wp14:editId="149421CE">
                  <wp:extent cx="1619250" cy="2247776"/>
                  <wp:effectExtent l="0" t="0" r="0" b="635"/>
                  <wp:docPr id="9562158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21588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174" cy="227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01CE3" w:rsidRPr="00C01CE3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14:paraId="130AB238" w14:textId="1216F074" w:rsidR="00F516BC" w:rsidRPr="00C01CE3" w:rsidRDefault="00C01CE3" w:rsidP="00C01CE3">
            <w:pPr>
              <w:jc w:val="right"/>
              <w:rPr>
                <w:rFonts w:ascii="Garamond" w:eastAsia="Garamond" w:hAnsi="Garamond"/>
                <w:iCs/>
                <w:sz w:val="24"/>
                <w:szCs w:val="24"/>
              </w:rPr>
            </w:pPr>
            <w:r w:rsidRPr="00C01CE3">
              <w:rPr>
                <w:rFonts w:ascii="Garamond" w:hAnsi="Garamond"/>
                <w:sz w:val="24"/>
                <w:szCs w:val="24"/>
              </w:rPr>
              <w:t>and more…</w:t>
            </w:r>
          </w:p>
        </w:tc>
      </w:tr>
    </w:tbl>
    <w:p w14:paraId="013DFC1A" w14:textId="77777777" w:rsidR="0090327C" w:rsidRPr="00C01CE3" w:rsidRDefault="0090327C">
      <w:pPr>
        <w:rPr>
          <w:rFonts w:ascii="Garamond" w:hAnsi="Garamond"/>
          <w:sz w:val="24"/>
          <w:szCs w:val="24"/>
        </w:rPr>
      </w:pPr>
    </w:p>
    <w:p w14:paraId="42884B9D" w14:textId="2EA73450" w:rsidR="00F516BC" w:rsidRPr="00C01CE3" w:rsidRDefault="00F516BC">
      <w:pPr>
        <w:rPr>
          <w:rFonts w:ascii="Garamond" w:hAnsi="Garamond"/>
          <w:sz w:val="24"/>
          <w:szCs w:val="24"/>
        </w:rPr>
      </w:pPr>
      <w:r w:rsidRPr="00C01CE3">
        <w:rPr>
          <w:rFonts w:ascii="Garamond" w:hAnsi="Garamond"/>
          <w:sz w:val="24"/>
          <w:szCs w:val="24"/>
        </w:rPr>
        <w:t>Designs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3485"/>
        <w:gridCol w:w="3486"/>
        <w:gridCol w:w="3485"/>
      </w:tblGrid>
      <w:tr w:rsidR="0089341F" w:rsidRPr="00C01CE3" w14:paraId="265BE743" w14:textId="77777777" w:rsidTr="0090327C">
        <w:tc>
          <w:tcPr>
            <w:tcW w:w="3485" w:type="dxa"/>
          </w:tcPr>
          <w:p w14:paraId="4ED24282" w14:textId="5D6D9543" w:rsidR="00F516BC" w:rsidRPr="00C01CE3" w:rsidRDefault="00F516BC" w:rsidP="00DC2B8C">
            <w:pPr>
              <w:rPr>
                <w:rFonts w:ascii="Garamond" w:eastAsia="Garamond" w:hAnsi="Garamond"/>
                <w:iCs/>
                <w:sz w:val="24"/>
                <w:szCs w:val="24"/>
              </w:rPr>
            </w:pPr>
            <w:r w:rsidRPr="00C01CE3">
              <w:rPr>
                <w:rFonts w:ascii="Garamond" w:hAnsi="Garamond"/>
                <w:noProof/>
                <w:sz w:val="24"/>
                <w:szCs w:val="24"/>
              </w:rPr>
              <w:drawing>
                <wp:inline distT="0" distB="0" distL="0" distR="0" wp14:anchorId="50041882" wp14:editId="482D2604">
                  <wp:extent cx="2049780" cy="2057400"/>
                  <wp:effectExtent l="0" t="0" r="7620" b="0"/>
                  <wp:docPr id="1633605263" name="Picture 1" descr="A painting of a river and tre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605263" name="Picture 1" descr="A painting of a river and tre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734E6039" w14:textId="57112C67" w:rsidR="00F516BC" w:rsidRPr="00C01CE3" w:rsidRDefault="00F516BC" w:rsidP="00DC2B8C">
            <w:pPr>
              <w:rPr>
                <w:rFonts w:ascii="Garamond" w:eastAsia="Garamond" w:hAnsi="Garamond"/>
                <w:iCs/>
                <w:sz w:val="24"/>
                <w:szCs w:val="24"/>
              </w:rPr>
            </w:pPr>
            <w:r w:rsidRPr="00C01CE3">
              <w:rPr>
                <w:rFonts w:ascii="Garamond" w:hAnsi="Garamond"/>
                <w:noProof/>
                <w:sz w:val="24"/>
                <w:szCs w:val="24"/>
              </w:rPr>
              <w:drawing>
                <wp:inline distT="0" distB="0" distL="0" distR="0" wp14:anchorId="7CF3536E" wp14:editId="282CBB10">
                  <wp:extent cx="2049780" cy="2057400"/>
                  <wp:effectExtent l="0" t="0" r="7620" b="0"/>
                  <wp:docPr id="204091605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20CE533C" w14:textId="23C136E1" w:rsidR="00F516BC" w:rsidRPr="00C01CE3" w:rsidRDefault="00F516BC" w:rsidP="00DC2B8C">
            <w:pPr>
              <w:rPr>
                <w:rFonts w:ascii="Garamond" w:eastAsia="Garamond" w:hAnsi="Garamond"/>
                <w:iCs/>
                <w:sz w:val="24"/>
                <w:szCs w:val="24"/>
              </w:rPr>
            </w:pPr>
            <w:r w:rsidRPr="00C01CE3">
              <w:rPr>
                <w:rFonts w:ascii="Garamond" w:hAnsi="Garamond"/>
                <w:noProof/>
                <w:sz w:val="24"/>
                <w:szCs w:val="24"/>
              </w:rPr>
              <w:drawing>
                <wp:inline distT="0" distB="0" distL="0" distR="0" wp14:anchorId="6178CFC7" wp14:editId="3B5E17BB">
                  <wp:extent cx="2049780" cy="2057400"/>
                  <wp:effectExtent l="0" t="0" r="7620" b="0"/>
                  <wp:docPr id="17003704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41F" w:rsidRPr="00C01CE3" w14:paraId="4EBC4BA5" w14:textId="77777777" w:rsidTr="0090327C">
        <w:tc>
          <w:tcPr>
            <w:tcW w:w="3485" w:type="dxa"/>
          </w:tcPr>
          <w:p w14:paraId="5292C819" w14:textId="77777777" w:rsidR="00F516BC" w:rsidRPr="00C01CE3" w:rsidRDefault="00F516BC" w:rsidP="00DC2B8C">
            <w:pPr>
              <w:rPr>
                <w:rFonts w:ascii="Garamond" w:eastAsia="Garamond" w:hAnsi="Garamond"/>
                <w:i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/>
                <w:sz w:val="24"/>
                <w:szCs w:val="24"/>
              </w:rPr>
              <w:t>Moonlight walk</w:t>
            </w:r>
          </w:p>
          <w:p w14:paraId="2EC3AD3D" w14:textId="2E9AB765" w:rsidR="0089341F" w:rsidRPr="00C01CE3" w:rsidRDefault="0089341F" w:rsidP="00DC2B8C">
            <w:pPr>
              <w:rPr>
                <w:rFonts w:ascii="Garamond" w:eastAsia="Garamond" w:hAnsi="Garamond"/>
                <w:i/>
                <w:sz w:val="24"/>
                <w:szCs w:val="24"/>
              </w:rPr>
            </w:pPr>
          </w:p>
        </w:tc>
        <w:tc>
          <w:tcPr>
            <w:tcW w:w="3486" w:type="dxa"/>
          </w:tcPr>
          <w:p w14:paraId="23D9C3F8" w14:textId="370CF26B" w:rsidR="00F516BC" w:rsidRPr="00C01CE3" w:rsidRDefault="00F516BC" w:rsidP="00DC2B8C">
            <w:pPr>
              <w:rPr>
                <w:rFonts w:ascii="Garamond" w:eastAsia="Garamond" w:hAnsi="Garamond"/>
                <w:i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/>
                <w:sz w:val="24"/>
                <w:szCs w:val="24"/>
              </w:rPr>
              <w:t>Twilight jungle paradise</w:t>
            </w:r>
          </w:p>
        </w:tc>
        <w:tc>
          <w:tcPr>
            <w:tcW w:w="3485" w:type="dxa"/>
          </w:tcPr>
          <w:p w14:paraId="743FCD85" w14:textId="28A758F8" w:rsidR="00F516BC" w:rsidRPr="00C01CE3" w:rsidRDefault="00F516BC" w:rsidP="00DC2B8C">
            <w:pPr>
              <w:rPr>
                <w:rFonts w:ascii="Garamond" w:eastAsia="Garamond" w:hAnsi="Garamond"/>
                <w:i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/>
                <w:sz w:val="24"/>
                <w:szCs w:val="24"/>
              </w:rPr>
              <w:t>Two of a kind</w:t>
            </w:r>
          </w:p>
        </w:tc>
      </w:tr>
      <w:tr w:rsidR="0090327C" w:rsidRPr="00C01CE3" w14:paraId="427EB037" w14:textId="77777777" w:rsidTr="0090327C">
        <w:tc>
          <w:tcPr>
            <w:tcW w:w="3485" w:type="dxa"/>
          </w:tcPr>
          <w:p w14:paraId="28AEDB2D" w14:textId="7A199D8D" w:rsidR="0090327C" w:rsidRPr="00C01CE3" w:rsidRDefault="0090327C" w:rsidP="0090327C">
            <w:pPr>
              <w:rPr>
                <w:rFonts w:ascii="Garamond" w:eastAsia="Garamond" w:hAnsi="Garamond"/>
                <w:iCs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noProof/>
                <w:sz w:val="24"/>
                <w:szCs w:val="24"/>
              </w:rPr>
              <w:drawing>
                <wp:inline distT="0" distB="0" distL="0" distR="0" wp14:anchorId="43BE10A6" wp14:editId="3C3341E1">
                  <wp:extent cx="2049780" cy="2032635"/>
                  <wp:effectExtent l="0" t="0" r="7620" b="5715"/>
                  <wp:docPr id="777026958" name="Picture 777026958" descr="A painting of two leopards in a jungle, by Daphne Stephens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A painting of two leopards in a jungle, by Daphne Stephenson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2032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571B05D8" w14:textId="769B0A76" w:rsidR="0090327C" w:rsidRPr="00C01CE3" w:rsidRDefault="0090327C" w:rsidP="0090327C">
            <w:pPr>
              <w:rPr>
                <w:rFonts w:ascii="Garamond" w:eastAsia="Garamond" w:hAnsi="Garamond"/>
                <w:iCs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Cs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34ED53FE" wp14:editId="60FB2342">
                  <wp:extent cx="2043430" cy="2043430"/>
                  <wp:effectExtent l="0" t="0" r="0" b="0"/>
                  <wp:docPr id="1990471653" name="Picture 14" descr="A painting of a cheetah sitting in a gard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471653" name="Picture 14" descr="A painting of a cheetah sitting in a garden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430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42BC07A9" w14:textId="5E436982" w:rsidR="0090327C" w:rsidRPr="00C01CE3" w:rsidRDefault="0090327C" w:rsidP="0090327C">
            <w:pPr>
              <w:rPr>
                <w:rFonts w:ascii="Garamond" w:eastAsia="Garamond" w:hAnsi="Garamond"/>
                <w:iCs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5B339257" wp14:editId="648205F2">
                  <wp:extent cx="2035810" cy="2035810"/>
                  <wp:effectExtent l="0" t="0" r="2540" b="2540"/>
                  <wp:docPr id="944795184" name="Picture 24" descr="A painting of a cat with flowers and plan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795184" name="Picture 24" descr="A painting of a cat with flowers and plants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203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27C" w:rsidRPr="00C01CE3" w14:paraId="662ED733" w14:textId="77777777" w:rsidTr="0090327C">
        <w:tc>
          <w:tcPr>
            <w:tcW w:w="3485" w:type="dxa"/>
          </w:tcPr>
          <w:p w14:paraId="507ADD3E" w14:textId="77777777" w:rsidR="0090327C" w:rsidRPr="00C01CE3" w:rsidRDefault="0090327C" w:rsidP="0090327C">
            <w:pPr>
              <w:rPr>
                <w:rFonts w:ascii="Garamond" w:eastAsia="Garamond" w:hAnsi="Garamond"/>
                <w:i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/>
                <w:sz w:val="24"/>
                <w:szCs w:val="24"/>
              </w:rPr>
              <w:t>You have been up to no good again</w:t>
            </w:r>
          </w:p>
          <w:p w14:paraId="113B154F" w14:textId="224DD7A1" w:rsidR="0090327C" w:rsidRPr="00C01CE3" w:rsidRDefault="0090327C" w:rsidP="0090327C">
            <w:pPr>
              <w:rPr>
                <w:rFonts w:ascii="Garamond" w:eastAsia="Garamond" w:hAnsi="Garamond"/>
                <w:i/>
                <w:sz w:val="24"/>
                <w:szCs w:val="24"/>
              </w:rPr>
            </w:pPr>
          </w:p>
        </w:tc>
        <w:tc>
          <w:tcPr>
            <w:tcW w:w="3486" w:type="dxa"/>
          </w:tcPr>
          <w:p w14:paraId="22AD3DAF" w14:textId="1BD48E39" w:rsidR="0090327C" w:rsidRPr="00C01CE3" w:rsidRDefault="0090327C" w:rsidP="0090327C">
            <w:pPr>
              <w:rPr>
                <w:rFonts w:ascii="Garamond" w:eastAsia="Garamond" w:hAnsi="Garamond"/>
                <w:i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/>
                <w:sz w:val="24"/>
                <w:szCs w:val="24"/>
              </w:rPr>
              <w:t>Leopard in moonlight</w:t>
            </w:r>
          </w:p>
        </w:tc>
        <w:tc>
          <w:tcPr>
            <w:tcW w:w="3485" w:type="dxa"/>
          </w:tcPr>
          <w:p w14:paraId="6B2AF5CB" w14:textId="77777777" w:rsidR="0090327C" w:rsidRPr="00C01CE3" w:rsidRDefault="0090327C" w:rsidP="0090327C">
            <w:pPr>
              <w:rPr>
                <w:rFonts w:ascii="Garamond" w:eastAsia="Garamond" w:hAnsi="Garamond"/>
                <w:i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/>
                <w:sz w:val="24"/>
                <w:szCs w:val="24"/>
              </w:rPr>
              <w:t>Reflections of a lynx</w:t>
            </w:r>
          </w:p>
          <w:p w14:paraId="6B242F13" w14:textId="203E4E77" w:rsidR="0090327C" w:rsidRPr="00C01CE3" w:rsidRDefault="0090327C" w:rsidP="0090327C">
            <w:pPr>
              <w:rPr>
                <w:rFonts w:ascii="Garamond" w:eastAsia="Garamond" w:hAnsi="Garamond"/>
                <w:i/>
                <w:sz w:val="24"/>
                <w:szCs w:val="24"/>
              </w:rPr>
            </w:pPr>
          </w:p>
        </w:tc>
      </w:tr>
      <w:tr w:rsidR="0090327C" w:rsidRPr="00C01CE3" w14:paraId="4F481F8C" w14:textId="77777777" w:rsidTr="0090327C">
        <w:tc>
          <w:tcPr>
            <w:tcW w:w="3485" w:type="dxa"/>
          </w:tcPr>
          <w:p w14:paraId="22CC25B1" w14:textId="643A0787" w:rsidR="0090327C" w:rsidRPr="00C01CE3" w:rsidRDefault="0090327C" w:rsidP="0090327C">
            <w:pPr>
              <w:rPr>
                <w:rFonts w:ascii="Garamond" w:eastAsia="Garamond" w:hAnsi="Garamond"/>
                <w:i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Cs/>
                <w:noProof/>
                <w:sz w:val="24"/>
                <w:szCs w:val="24"/>
                <w14:ligatures w14:val="standardContextual"/>
              </w:rPr>
              <w:lastRenderedPageBreak/>
              <w:drawing>
                <wp:inline distT="0" distB="0" distL="0" distR="0" wp14:anchorId="213FB10B" wp14:editId="2377B529">
                  <wp:extent cx="2043430" cy="2043430"/>
                  <wp:effectExtent l="0" t="0" r="0" b="0"/>
                  <wp:docPr id="162377856" name="Picture 18" descr="A tiger in a fore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77856" name="Picture 18" descr="A tiger in a forest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430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0CCEB366" w14:textId="7B1C609A" w:rsidR="0090327C" w:rsidRPr="00C01CE3" w:rsidRDefault="0090327C" w:rsidP="0090327C">
            <w:pPr>
              <w:rPr>
                <w:rFonts w:ascii="Garamond" w:eastAsia="Garamond" w:hAnsi="Garamond"/>
                <w:i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0AB2EC49" wp14:editId="0FEF7836">
                  <wp:extent cx="2043430" cy="2033863"/>
                  <wp:effectExtent l="0" t="0" r="0" b="5080"/>
                  <wp:docPr id="945841739" name="Picture 16" descr="A painting of a group of people in a the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841739" name="Picture 16" descr="A painting of a group of people in a theater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64202" cy="205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70C4F717" w14:textId="126E291C" w:rsidR="0090327C" w:rsidRPr="00C01CE3" w:rsidRDefault="0090327C" w:rsidP="0090327C">
            <w:pPr>
              <w:rPr>
                <w:rFonts w:ascii="Garamond" w:eastAsia="Garamond" w:hAnsi="Garamond"/>
                <w:i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272BDC2F" wp14:editId="243E9539">
                  <wp:extent cx="2035810" cy="2035810"/>
                  <wp:effectExtent l="0" t="0" r="2540" b="2540"/>
                  <wp:docPr id="1068214764" name="Picture 17" descr="A painting of people on boats in a riv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14764" name="Picture 17" descr="A painting of people on boats in a river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203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27C" w:rsidRPr="00C01CE3" w14:paraId="6EA49338" w14:textId="77777777" w:rsidTr="0090327C">
        <w:tc>
          <w:tcPr>
            <w:tcW w:w="3485" w:type="dxa"/>
          </w:tcPr>
          <w:p w14:paraId="0E866AA9" w14:textId="5F8EB37B" w:rsidR="0090327C" w:rsidRPr="00C01CE3" w:rsidRDefault="0090327C" w:rsidP="0090327C">
            <w:pPr>
              <w:rPr>
                <w:rFonts w:ascii="Garamond" w:eastAsia="Garamond" w:hAnsi="Garamond"/>
                <w:i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/>
                <w:sz w:val="24"/>
                <w:szCs w:val="24"/>
              </w:rPr>
              <w:t>Reflections of a tiger</w:t>
            </w:r>
            <w:r w:rsidR="00C01CE3">
              <w:rPr>
                <w:rFonts w:ascii="Garamond" w:eastAsia="Garamond" w:hAnsi="Garamond"/>
                <w:i/>
                <w:sz w:val="24"/>
                <w:szCs w:val="24"/>
              </w:rPr>
              <w:t xml:space="preserve"> </w:t>
            </w:r>
            <w:r w:rsidRPr="00C01CE3">
              <w:rPr>
                <w:rFonts w:ascii="Garamond" w:eastAsia="Garamond" w:hAnsi="Garamond"/>
                <w:i/>
                <w:sz w:val="24"/>
                <w:szCs w:val="24"/>
              </w:rPr>
              <w:t>^</w:t>
            </w:r>
          </w:p>
        </w:tc>
        <w:tc>
          <w:tcPr>
            <w:tcW w:w="3486" w:type="dxa"/>
          </w:tcPr>
          <w:p w14:paraId="55B67C5B" w14:textId="577C3705" w:rsidR="0090327C" w:rsidRPr="00C01CE3" w:rsidRDefault="0090327C" w:rsidP="0090327C">
            <w:pPr>
              <w:rPr>
                <w:rFonts w:ascii="Garamond" w:eastAsia="Garamond" w:hAnsi="Garamond"/>
                <w:i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/>
                <w:sz w:val="24"/>
                <w:szCs w:val="24"/>
              </w:rPr>
              <w:t>Standing ovation ^</w:t>
            </w:r>
          </w:p>
        </w:tc>
        <w:tc>
          <w:tcPr>
            <w:tcW w:w="3485" w:type="dxa"/>
          </w:tcPr>
          <w:p w14:paraId="54CD9A48" w14:textId="40C02082" w:rsidR="0090327C" w:rsidRPr="00C01CE3" w:rsidRDefault="0090327C" w:rsidP="0090327C">
            <w:pPr>
              <w:rPr>
                <w:rFonts w:ascii="Garamond" w:eastAsia="Garamond" w:hAnsi="Garamond"/>
                <w:i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/>
                <w:sz w:val="24"/>
                <w:szCs w:val="24"/>
              </w:rPr>
              <w:t>Row your boat ^</w:t>
            </w:r>
          </w:p>
        </w:tc>
      </w:tr>
      <w:tr w:rsidR="0090327C" w:rsidRPr="00C01CE3" w14:paraId="03A36290" w14:textId="77777777" w:rsidTr="0090327C">
        <w:tc>
          <w:tcPr>
            <w:tcW w:w="3485" w:type="dxa"/>
          </w:tcPr>
          <w:p w14:paraId="44B63764" w14:textId="22E3A8CC" w:rsidR="0090327C" w:rsidRPr="00C01CE3" w:rsidRDefault="0090327C" w:rsidP="0090327C">
            <w:pPr>
              <w:rPr>
                <w:rFonts w:ascii="Garamond" w:eastAsia="Garamond" w:hAnsi="Garamond"/>
                <w:i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12CF6F28" wp14:editId="382FFE61">
                  <wp:extent cx="2049780" cy="2049780"/>
                  <wp:effectExtent l="0" t="0" r="7620" b="7620"/>
                  <wp:docPr id="1329266908" name="Picture 19" descr="A painting of people sitting at tables and umbrella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266908" name="Picture 19" descr="A painting of people sitting at tables and umbrellas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49780" cy="204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1D77D298" w14:textId="340DE6A9" w:rsidR="0090327C" w:rsidRPr="00C01CE3" w:rsidRDefault="0090327C" w:rsidP="0090327C">
            <w:pPr>
              <w:rPr>
                <w:rFonts w:ascii="Garamond" w:eastAsia="Garamond" w:hAnsi="Garamond"/>
                <w:i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1456BA30" wp14:editId="63001988">
                  <wp:extent cx="2049780" cy="2049780"/>
                  <wp:effectExtent l="0" t="0" r="7620" b="7620"/>
                  <wp:docPr id="1162860494" name="Picture 20" descr="A painting of a cheetah and flow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860494" name="Picture 20" descr="A painting of a cheetah and flowers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204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18D6CDD7" w14:textId="66658CE7" w:rsidR="0090327C" w:rsidRPr="00C01CE3" w:rsidRDefault="0090327C" w:rsidP="0090327C">
            <w:pPr>
              <w:rPr>
                <w:rFonts w:ascii="Garamond" w:eastAsia="Garamond" w:hAnsi="Garamond"/>
                <w:i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60DB6FA1" wp14:editId="6F63CEC4">
                  <wp:extent cx="2049780" cy="2049780"/>
                  <wp:effectExtent l="0" t="0" r="7620" b="7620"/>
                  <wp:docPr id="277395162" name="Picture 21" descr="A painting of a house and flow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395162" name="Picture 21" descr="A painting of a house and flowers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204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27C" w:rsidRPr="00C01CE3" w14:paraId="4F3D0B93" w14:textId="77777777" w:rsidTr="0090327C">
        <w:tc>
          <w:tcPr>
            <w:tcW w:w="3485" w:type="dxa"/>
          </w:tcPr>
          <w:p w14:paraId="785AA860" w14:textId="3A698CBC" w:rsidR="0090327C" w:rsidRPr="00C01CE3" w:rsidRDefault="0090327C" w:rsidP="0090327C">
            <w:pPr>
              <w:rPr>
                <w:rFonts w:ascii="Garamond" w:eastAsia="Garamond" w:hAnsi="Garamond"/>
                <w:i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/>
                <w:sz w:val="24"/>
                <w:szCs w:val="24"/>
              </w:rPr>
              <w:t>Rosario café ^</w:t>
            </w:r>
          </w:p>
        </w:tc>
        <w:tc>
          <w:tcPr>
            <w:tcW w:w="3486" w:type="dxa"/>
          </w:tcPr>
          <w:p w14:paraId="48FA7079" w14:textId="4F6FAEF1" w:rsidR="0090327C" w:rsidRPr="00C01CE3" w:rsidRDefault="0090327C" w:rsidP="0090327C">
            <w:pPr>
              <w:rPr>
                <w:rFonts w:ascii="Garamond" w:eastAsia="Garamond" w:hAnsi="Garamond"/>
                <w:i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/>
                <w:sz w:val="24"/>
                <w:szCs w:val="24"/>
              </w:rPr>
              <w:t>Jungle harmony ^</w:t>
            </w:r>
          </w:p>
        </w:tc>
        <w:tc>
          <w:tcPr>
            <w:tcW w:w="3485" w:type="dxa"/>
          </w:tcPr>
          <w:p w14:paraId="4AB9A6B3" w14:textId="64844932" w:rsidR="0090327C" w:rsidRPr="00C01CE3" w:rsidRDefault="0090327C" w:rsidP="0090327C">
            <w:pPr>
              <w:rPr>
                <w:rFonts w:ascii="Garamond" w:eastAsia="Garamond" w:hAnsi="Garamond"/>
                <w:i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/>
                <w:sz w:val="24"/>
                <w:szCs w:val="24"/>
              </w:rPr>
              <w:t>Jungle flowers ^</w:t>
            </w:r>
          </w:p>
        </w:tc>
      </w:tr>
      <w:tr w:rsidR="0090327C" w:rsidRPr="00C01CE3" w14:paraId="07F779EC" w14:textId="77777777" w:rsidTr="0090327C">
        <w:tc>
          <w:tcPr>
            <w:tcW w:w="3485" w:type="dxa"/>
          </w:tcPr>
          <w:p w14:paraId="3DBD5715" w14:textId="592D28E0" w:rsidR="0090327C" w:rsidRPr="00C01CE3" w:rsidRDefault="0090327C" w:rsidP="0090327C">
            <w:pPr>
              <w:rPr>
                <w:rFonts w:ascii="Garamond" w:eastAsia="Garamond" w:hAnsi="Garamond"/>
                <w:i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34860A25" wp14:editId="7086687F">
                  <wp:extent cx="2065600" cy="2079416"/>
                  <wp:effectExtent l="0" t="0" r="0" b="0"/>
                  <wp:docPr id="1305177155" name="Picture 22" descr="A painting of people standing in front of a ho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177155" name="Picture 22" descr="A painting of people standing in front of a house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90" cy="2087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23C2930D" w14:textId="7433422C" w:rsidR="0090327C" w:rsidRPr="00C01CE3" w:rsidRDefault="0090327C" w:rsidP="0090327C">
            <w:pPr>
              <w:rPr>
                <w:rFonts w:ascii="Garamond" w:eastAsia="Garamond" w:hAnsi="Garamond"/>
                <w:i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/>
                <w:noProof/>
                <w:sz w:val="24"/>
                <w:szCs w:val="24"/>
                <w14:ligatures w14:val="standardContextual"/>
              </w:rPr>
              <w:drawing>
                <wp:inline distT="0" distB="0" distL="0" distR="0" wp14:anchorId="6D7E7BB5" wp14:editId="01713EE4">
                  <wp:extent cx="2073600" cy="1645920"/>
                  <wp:effectExtent l="0" t="0" r="3175" b="0"/>
                  <wp:docPr id="1948637780" name="Picture 23" descr="A painting of animals in a fore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637780" name="Picture 23" descr="A painting of animals in a forest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019" cy="1653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7A902C11" w14:textId="77777777" w:rsidR="0090327C" w:rsidRPr="00C01CE3" w:rsidRDefault="0090327C" w:rsidP="0090327C">
            <w:pPr>
              <w:rPr>
                <w:rFonts w:ascii="Garamond" w:eastAsia="Garamond" w:hAnsi="Garamond"/>
                <w:i/>
                <w:sz w:val="24"/>
                <w:szCs w:val="24"/>
              </w:rPr>
            </w:pPr>
          </w:p>
        </w:tc>
      </w:tr>
      <w:tr w:rsidR="0090327C" w:rsidRPr="00C01CE3" w14:paraId="431044FC" w14:textId="77777777" w:rsidTr="0090327C">
        <w:tc>
          <w:tcPr>
            <w:tcW w:w="3485" w:type="dxa"/>
          </w:tcPr>
          <w:p w14:paraId="7FD958C5" w14:textId="07F1EB1C" w:rsidR="0090327C" w:rsidRPr="00C01CE3" w:rsidRDefault="0090327C" w:rsidP="0090327C">
            <w:pPr>
              <w:rPr>
                <w:rFonts w:ascii="Garamond" w:eastAsia="Garamond" w:hAnsi="Garamond"/>
                <w:i/>
                <w:noProof/>
                <w:sz w:val="24"/>
                <w:szCs w:val="24"/>
                <w14:ligatures w14:val="standardContextual"/>
              </w:rPr>
            </w:pPr>
            <w:r w:rsidRPr="00C01CE3">
              <w:rPr>
                <w:rFonts w:ascii="Garamond" w:eastAsia="Garamond" w:hAnsi="Garamond"/>
                <w:i/>
                <w:noProof/>
                <w:sz w:val="24"/>
                <w:szCs w:val="24"/>
                <w14:ligatures w14:val="standardContextual"/>
              </w:rPr>
              <w:t>Happy home ^</w:t>
            </w:r>
          </w:p>
        </w:tc>
        <w:tc>
          <w:tcPr>
            <w:tcW w:w="3486" w:type="dxa"/>
          </w:tcPr>
          <w:p w14:paraId="502F7E11" w14:textId="48BEA40D" w:rsidR="0090327C" w:rsidRPr="00C01CE3" w:rsidRDefault="0090327C" w:rsidP="0090327C">
            <w:pPr>
              <w:rPr>
                <w:rFonts w:ascii="Garamond" w:eastAsia="Garamond" w:hAnsi="Garamond"/>
                <w:i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/>
                <w:sz w:val="24"/>
                <w:szCs w:val="24"/>
              </w:rPr>
              <w:t>Garden of Eden</w:t>
            </w:r>
          </w:p>
        </w:tc>
        <w:tc>
          <w:tcPr>
            <w:tcW w:w="3485" w:type="dxa"/>
          </w:tcPr>
          <w:p w14:paraId="49043FCC" w14:textId="6D598510" w:rsidR="0090327C" w:rsidRPr="00C01CE3" w:rsidRDefault="0090327C" w:rsidP="0090327C">
            <w:pPr>
              <w:rPr>
                <w:rFonts w:ascii="Garamond" w:eastAsia="Garamond" w:hAnsi="Garamond"/>
                <w:iCs/>
                <w:sz w:val="24"/>
                <w:szCs w:val="24"/>
              </w:rPr>
            </w:pPr>
            <w:r w:rsidRPr="00C01CE3">
              <w:rPr>
                <w:rFonts w:ascii="Garamond" w:eastAsia="Garamond" w:hAnsi="Garamond"/>
                <w:iCs/>
                <w:sz w:val="24"/>
                <w:szCs w:val="24"/>
              </w:rPr>
              <w:t>and more…</w:t>
            </w:r>
          </w:p>
        </w:tc>
      </w:tr>
    </w:tbl>
    <w:p w14:paraId="5FA8B3BB" w14:textId="77777777" w:rsidR="00F516BC" w:rsidRPr="00C01CE3" w:rsidRDefault="00F516BC" w:rsidP="00DC2B8C">
      <w:pPr>
        <w:spacing w:after="0" w:line="240" w:lineRule="auto"/>
        <w:rPr>
          <w:rFonts w:ascii="Garamond" w:eastAsia="Garamond" w:hAnsi="Garamond"/>
          <w:iCs/>
          <w:sz w:val="24"/>
          <w:szCs w:val="24"/>
        </w:rPr>
      </w:pPr>
    </w:p>
    <w:p w14:paraId="220AF463" w14:textId="13F1C9A5" w:rsidR="0089341F" w:rsidRPr="00C01CE3" w:rsidRDefault="0089341F" w:rsidP="00DC2B8C">
      <w:pPr>
        <w:spacing w:after="0" w:line="240" w:lineRule="auto"/>
        <w:rPr>
          <w:rFonts w:ascii="Garamond" w:eastAsia="Garamond" w:hAnsi="Garamond"/>
          <w:iCs/>
          <w:sz w:val="24"/>
          <w:szCs w:val="24"/>
        </w:rPr>
      </w:pPr>
      <w:r w:rsidRPr="00C01CE3">
        <w:rPr>
          <w:rFonts w:ascii="Garamond" w:eastAsia="Garamond" w:hAnsi="Garamond"/>
          <w:iCs/>
          <w:sz w:val="24"/>
          <w:szCs w:val="24"/>
        </w:rPr>
        <w:t>^</w:t>
      </w:r>
      <w:r w:rsidR="0090327C" w:rsidRPr="00C01CE3">
        <w:rPr>
          <w:rFonts w:ascii="Garamond" w:eastAsia="Garamond" w:hAnsi="Garamond"/>
          <w:iCs/>
          <w:sz w:val="24"/>
          <w:szCs w:val="24"/>
        </w:rPr>
        <w:t xml:space="preserve">Available in </w:t>
      </w:r>
      <w:r w:rsidR="00C01CE3" w:rsidRPr="00C01CE3">
        <w:rPr>
          <w:rFonts w:ascii="Garamond" w:eastAsia="Garamond" w:hAnsi="Garamond"/>
          <w:iCs/>
          <w:sz w:val="24"/>
          <w:szCs w:val="24"/>
        </w:rPr>
        <w:t>limited edition Prints, Scarves and Greeting Cards</w:t>
      </w:r>
    </w:p>
    <w:p w14:paraId="2F954782" w14:textId="77777777" w:rsidR="0089341F" w:rsidRPr="00C01CE3" w:rsidRDefault="0089341F" w:rsidP="00DC2B8C">
      <w:pPr>
        <w:spacing w:after="0" w:line="240" w:lineRule="auto"/>
        <w:rPr>
          <w:rFonts w:ascii="Garamond" w:eastAsia="Garamond" w:hAnsi="Garamond"/>
          <w:iCs/>
          <w:sz w:val="24"/>
          <w:szCs w:val="24"/>
        </w:rPr>
      </w:pPr>
    </w:p>
    <w:p w14:paraId="42B02E3C" w14:textId="30AD5293" w:rsidR="0026292B" w:rsidRPr="00C01CE3" w:rsidRDefault="00D920C0" w:rsidP="0026292B">
      <w:pPr>
        <w:spacing w:after="0"/>
        <w:rPr>
          <w:rFonts w:ascii="Garamond" w:eastAsia="Garamond" w:hAnsi="Garamond"/>
          <w:sz w:val="24"/>
          <w:szCs w:val="24"/>
        </w:rPr>
      </w:pPr>
      <w:r w:rsidRPr="00C01CE3">
        <w:rPr>
          <w:rFonts w:ascii="Garamond" w:eastAsia="Garamond" w:hAnsi="Garamond"/>
          <w:sz w:val="24"/>
          <w:szCs w:val="24"/>
        </w:rPr>
        <w:t>D</w:t>
      </w:r>
      <w:r w:rsidR="0026292B" w:rsidRPr="00C01CE3">
        <w:rPr>
          <w:rFonts w:ascii="Garamond" w:eastAsia="Garamond" w:hAnsi="Garamond"/>
          <w:sz w:val="24"/>
          <w:szCs w:val="24"/>
        </w:rPr>
        <w:t>aphne Stephenson Art and Designs</w:t>
      </w:r>
    </w:p>
    <w:p w14:paraId="7BEA8BE9" w14:textId="315C7791" w:rsidR="0026292B" w:rsidRPr="00C01CE3" w:rsidRDefault="0026292B" w:rsidP="0026292B">
      <w:pPr>
        <w:spacing w:after="0"/>
        <w:rPr>
          <w:rFonts w:ascii="Garamond" w:eastAsia="Garamond" w:hAnsi="Garamond"/>
          <w:sz w:val="24"/>
          <w:szCs w:val="24"/>
        </w:rPr>
      </w:pPr>
      <w:r w:rsidRPr="00C01CE3">
        <w:rPr>
          <w:rFonts w:ascii="Garamond" w:eastAsia="Garamond" w:hAnsi="Garamond"/>
          <w:sz w:val="24"/>
          <w:szCs w:val="24"/>
        </w:rPr>
        <w:t>Phone 07709 431 680  |  Email daphnestephenson@aol.com</w:t>
      </w:r>
    </w:p>
    <w:p w14:paraId="70065ADC" w14:textId="77777777" w:rsidR="0026292B" w:rsidRPr="00C01CE3" w:rsidRDefault="0026292B" w:rsidP="0026292B">
      <w:pPr>
        <w:spacing w:after="0"/>
        <w:rPr>
          <w:rFonts w:ascii="Garamond" w:eastAsia="Garamond" w:hAnsi="Garamond"/>
          <w:sz w:val="24"/>
          <w:szCs w:val="24"/>
        </w:rPr>
      </w:pPr>
      <w:r w:rsidRPr="00C01CE3">
        <w:rPr>
          <w:rFonts w:ascii="Garamond" w:eastAsia="Garamond" w:hAnsi="Garamond"/>
          <w:sz w:val="24"/>
          <w:szCs w:val="24"/>
        </w:rPr>
        <w:t xml:space="preserve">Website (Art) </w:t>
      </w:r>
      <w:hyperlink r:id="rId30">
        <w:r w:rsidRPr="00C01CE3">
          <w:rPr>
            <w:rFonts w:ascii="Garamond" w:eastAsia="Garamond" w:hAnsi="Garamond"/>
            <w:color w:val="0563C1"/>
            <w:sz w:val="24"/>
            <w:szCs w:val="24"/>
            <w:u w:val="single"/>
          </w:rPr>
          <w:t>Daphne-Stephenson.com</w:t>
        </w:r>
      </w:hyperlink>
      <w:r w:rsidRPr="00C01CE3">
        <w:rPr>
          <w:rFonts w:ascii="Garamond" w:eastAsia="Garamond" w:hAnsi="Garamond"/>
          <w:sz w:val="24"/>
          <w:szCs w:val="24"/>
        </w:rPr>
        <w:t xml:space="preserve">| Website (Designs) </w:t>
      </w:r>
      <w:hyperlink r:id="rId31">
        <w:r w:rsidRPr="00C01CE3">
          <w:rPr>
            <w:rFonts w:ascii="Garamond" w:eastAsia="Garamond" w:hAnsi="Garamond"/>
            <w:color w:val="0563C1"/>
            <w:sz w:val="24"/>
            <w:szCs w:val="24"/>
            <w:u w:val="single"/>
          </w:rPr>
          <w:t>DaphneStephensonShop.com</w:t>
        </w:r>
      </w:hyperlink>
    </w:p>
    <w:p w14:paraId="5D9E0749" w14:textId="77777777" w:rsidR="0026292B" w:rsidRPr="00C01CE3" w:rsidRDefault="0026292B">
      <w:pPr>
        <w:rPr>
          <w:rFonts w:ascii="Garamond" w:hAnsi="Garamond"/>
          <w:sz w:val="24"/>
          <w:szCs w:val="24"/>
        </w:rPr>
      </w:pPr>
    </w:p>
    <w:sectPr w:rsidR="0026292B" w:rsidRPr="00C01CE3" w:rsidSect="00D36E99">
      <w:headerReference w:type="default" r:id="rId32"/>
      <w:footerReference w:type="defaul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F4BFF" w14:textId="77777777" w:rsidR="00927CF4" w:rsidRDefault="00927CF4" w:rsidP="00C01CE3">
      <w:pPr>
        <w:spacing w:after="0" w:line="240" w:lineRule="auto"/>
      </w:pPr>
      <w:r>
        <w:separator/>
      </w:r>
    </w:p>
  </w:endnote>
  <w:endnote w:type="continuationSeparator" w:id="0">
    <w:p w14:paraId="03376887" w14:textId="77777777" w:rsidR="00927CF4" w:rsidRDefault="00927CF4" w:rsidP="00C01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86650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1BABAE" w14:textId="726E448C" w:rsidR="00C01CE3" w:rsidRDefault="00C01CE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D2B7F2" w14:textId="77777777" w:rsidR="00C01CE3" w:rsidRDefault="00C01C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00E1A" w14:textId="77777777" w:rsidR="00927CF4" w:rsidRDefault="00927CF4" w:rsidP="00C01CE3">
      <w:pPr>
        <w:spacing w:after="0" w:line="240" w:lineRule="auto"/>
      </w:pPr>
      <w:r>
        <w:separator/>
      </w:r>
    </w:p>
  </w:footnote>
  <w:footnote w:type="continuationSeparator" w:id="0">
    <w:p w14:paraId="33AB647C" w14:textId="77777777" w:rsidR="00927CF4" w:rsidRDefault="00927CF4" w:rsidP="00C01C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C0388" w14:textId="71285618" w:rsidR="00C01CE3" w:rsidRDefault="00C01CE3" w:rsidP="00C01CE3">
    <w:pPr>
      <w:pStyle w:val="Header"/>
      <w:jc w:val="center"/>
    </w:pPr>
    <w:r>
      <w:rPr>
        <w:noProof/>
        <w14:ligatures w14:val="standardContextual"/>
      </w:rPr>
      <w:drawing>
        <wp:inline distT="0" distB="0" distL="0" distR="0" wp14:anchorId="23FFC971" wp14:editId="08B8ACBD">
          <wp:extent cx="1676400" cy="1119835"/>
          <wp:effectExtent l="0" t="0" r="0" b="0"/>
          <wp:docPr id="1702033804" name="Picture 1" descr="A black and gold logo with a cheetah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2033804" name="Picture 1" descr="A black and gold logo with a cheetah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6008" cy="11262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E99"/>
    <w:rsid w:val="000C05CC"/>
    <w:rsid w:val="0026292B"/>
    <w:rsid w:val="004E53D5"/>
    <w:rsid w:val="006E4BD9"/>
    <w:rsid w:val="0089341F"/>
    <w:rsid w:val="008F4674"/>
    <w:rsid w:val="0090327C"/>
    <w:rsid w:val="00927CF4"/>
    <w:rsid w:val="009513D7"/>
    <w:rsid w:val="00A92512"/>
    <w:rsid w:val="00AB2B15"/>
    <w:rsid w:val="00C01CE3"/>
    <w:rsid w:val="00D36E99"/>
    <w:rsid w:val="00D61630"/>
    <w:rsid w:val="00D920C0"/>
    <w:rsid w:val="00DC2B8C"/>
    <w:rsid w:val="00F3339B"/>
    <w:rsid w:val="00F5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A1BA2B"/>
  <w15:chartTrackingRefBased/>
  <w15:docId w15:val="{BE8C5AE0-7EB1-4F6C-B8FB-DA09158C0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E99"/>
    <w:rPr>
      <w:rFonts w:ascii="Calibri" w:eastAsia="Calibri" w:hAnsi="Calibri" w:cs="Calibri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2B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2B8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51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6E4B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C01C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CE3"/>
    <w:rPr>
      <w:rFonts w:ascii="Calibri" w:eastAsia="Calibri" w:hAnsi="Calibri" w:cs="Calibri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01C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CE3"/>
    <w:rPr>
      <w:rFonts w:ascii="Calibri" w:eastAsia="Calibri" w:hAnsi="Calibri" w:cs="Calibri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hyperlink" Target="https://www.daphnestephensonshop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www.daphne-stephenson.com/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9645B-2EB6-4891-A3F6-491EA5995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3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</dc:creator>
  <cp:keywords/>
  <dc:description/>
  <cp:lastModifiedBy>Wendy Wo</cp:lastModifiedBy>
  <cp:revision>6</cp:revision>
  <dcterms:created xsi:type="dcterms:W3CDTF">2023-10-24T15:32:00Z</dcterms:created>
  <dcterms:modified xsi:type="dcterms:W3CDTF">2023-10-24T21:53:00Z</dcterms:modified>
</cp:coreProperties>
</file>